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6F3DB" w14:textId="674AF371" w:rsidR="008D2BC8" w:rsidRDefault="008D2BC8" w:rsidP="003C71FC">
      <w:pPr>
        <w:tabs>
          <w:tab w:val="left" w:pos="1002"/>
        </w:tabs>
        <w:spacing w:before="173" w:after="0" w:line="240" w:lineRule="auto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14:paraId="3B36F3DC" w14:textId="77777777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DD" w14:textId="77777777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DE" w14:textId="77777777" w:rsidR="008D2BC8" w:rsidRDefault="00FA7B1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B36F3DF" w14:textId="46B11C72" w:rsidR="008D2BC8" w:rsidRPr="003C71FC" w:rsidRDefault="00FA7B1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 w:rsidR="003C71FC">
        <w:rPr>
          <w:rFonts w:ascii="Times New Roman" w:hAnsi="Times New Roman" w:cs="Times New Roman"/>
          <w:b/>
          <w:color w:val="2C51AF"/>
          <w:sz w:val="30"/>
        </w:rPr>
        <w:t xml:space="preserve">Оснабрюк, Германия </w:t>
      </w:r>
      <w:r w:rsidR="00CA5533">
        <w:rPr>
          <w:rFonts w:ascii="Times New Roman" w:hAnsi="Times New Roman" w:cs="Times New Roman"/>
          <w:b/>
          <w:color w:val="2C51AF"/>
          <w:sz w:val="30"/>
        </w:rPr>
        <w:t>16320</w:t>
      </w:r>
      <w:r w:rsidR="003C71FC" w:rsidRPr="003C71FC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3C71FC">
        <w:rPr>
          <w:rFonts w:ascii="Times New Roman" w:hAnsi="Times New Roman" w:cs="Times New Roman"/>
          <w:b/>
          <w:color w:val="2C51AF"/>
          <w:sz w:val="30"/>
        </w:rPr>
        <w:t>архетипа ИВ Аватара Синтеза Геральда ИВАС Кут Хуми</w:t>
      </w:r>
    </w:p>
    <w:p w14:paraId="3B36F3E0" w14:textId="18DE839B" w:rsidR="008D2BC8" w:rsidRDefault="00FA7B1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 w:rsidR="003C71FC">
        <w:rPr>
          <w:rFonts w:ascii="Times New Roman" w:hAnsi="Times New Roman" w:cs="Times New Roman"/>
          <w:b/>
          <w:color w:val="223E86"/>
          <w:sz w:val="36"/>
        </w:rPr>
        <w:t>Подразделения Изначально Вышестоящего Отца</w:t>
      </w:r>
    </w:p>
    <w:p w14:paraId="3B36F3E1" w14:textId="079BB58B" w:rsidR="008D2BC8" w:rsidRDefault="00FA7B1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3C71FC">
        <w:rPr>
          <w:rFonts w:ascii="Times New Roman" w:hAnsi="Times New Roman" w:cs="Times New Roman"/>
          <w:b/>
          <w:color w:val="101010"/>
          <w:sz w:val="28"/>
        </w:rPr>
        <w:t>01.06.2025</w:t>
      </w:r>
    </w:p>
    <w:p w14:paraId="3B36F3E2" w14:textId="3BF8A4DA" w:rsidR="008D2BC8" w:rsidRDefault="003C71F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Утверждаю: Аватаресса ИВО Подразделения ИВДИВО Оснабрюк Германия ИВАС КХ</w:t>
      </w:r>
    </w:p>
    <w:p w14:paraId="185A960F" w14:textId="6396F31D" w:rsidR="003C71FC" w:rsidRDefault="003C71F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Н. Гертнер 03.06.2025</w:t>
      </w:r>
    </w:p>
    <w:p w14:paraId="3B36F3E3" w14:textId="57306EEA" w:rsidR="008D2BC8" w:rsidRDefault="00FA7B19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</w:t>
      </w:r>
      <w:r w:rsidR="003C71FC">
        <w:rPr>
          <w:rFonts w:ascii="Times New Roman" w:hAnsi="Times New Roman" w:cs="Times New Roman"/>
          <w:color w:val="000000"/>
          <w:sz w:val="24"/>
        </w:rPr>
        <w:t xml:space="preserve"> Аватары</w:t>
      </w:r>
      <w:r w:rsidR="003C71FC" w:rsidRPr="00B36B69">
        <w:rPr>
          <w:rFonts w:ascii="Times New Roman" w:hAnsi="Times New Roman" w:cs="Times New Roman"/>
          <w:color w:val="000000"/>
          <w:sz w:val="24"/>
        </w:rPr>
        <w:t>/</w:t>
      </w:r>
      <w:r w:rsidR="003C71FC">
        <w:rPr>
          <w:rFonts w:ascii="Times New Roman" w:hAnsi="Times New Roman" w:cs="Times New Roman"/>
          <w:color w:val="000000"/>
          <w:sz w:val="24"/>
        </w:rPr>
        <w:t xml:space="preserve"> Аватарессы ИВО</w:t>
      </w:r>
      <w:r w:rsidR="00467F93">
        <w:rPr>
          <w:rFonts w:ascii="Times New Roman" w:hAnsi="Times New Roman" w:cs="Times New Roman"/>
          <w:color w:val="000000"/>
          <w:sz w:val="24"/>
        </w:rPr>
        <w:t>:</w:t>
      </w:r>
      <w:r w:rsidR="00C301DC">
        <w:rPr>
          <w:rFonts w:ascii="Times New Roman" w:hAnsi="Times New Roman" w:cs="Times New Roman"/>
          <w:color w:val="000000"/>
          <w:sz w:val="24"/>
        </w:rPr>
        <w:t xml:space="preserve"> </w:t>
      </w:r>
      <w:r w:rsidR="008A1456">
        <w:rPr>
          <w:rFonts w:ascii="Times New Roman" w:hAnsi="Times New Roman" w:cs="Times New Roman"/>
          <w:color w:val="000000"/>
          <w:sz w:val="24"/>
        </w:rPr>
        <w:t>20 из 25</w:t>
      </w:r>
    </w:p>
    <w:p w14:paraId="3B36F3E4" w14:textId="52504BBC" w:rsidR="008D2BC8" w:rsidRDefault="00B36B69" w:rsidP="00B36B69">
      <w:pPr>
        <w:jc w:val="both"/>
      </w:pPr>
      <w:r>
        <w:t xml:space="preserve">       НГ             оффлайн</w:t>
      </w:r>
    </w:p>
    <w:p w14:paraId="3B36F3E5" w14:textId="03F86252" w:rsidR="008D2BC8" w:rsidRDefault="00B36B69" w:rsidP="00B36B69">
      <w:pPr>
        <w:jc w:val="both"/>
      </w:pPr>
      <w:r>
        <w:t xml:space="preserve">       ММ          оффлайн</w:t>
      </w:r>
    </w:p>
    <w:p w14:paraId="3B36F3E7" w14:textId="45EF103F" w:rsidR="008D2BC8" w:rsidRDefault="00B36B69" w:rsidP="00B36B69">
      <w:pPr>
        <w:jc w:val="both"/>
      </w:pPr>
      <w:r>
        <w:t xml:space="preserve">       ОС             онлайн</w:t>
      </w:r>
    </w:p>
    <w:p w14:paraId="13F45D70" w14:textId="7F4F2849" w:rsidR="00B36B69" w:rsidRDefault="00B36B69" w:rsidP="00B36B69">
      <w:pPr>
        <w:jc w:val="both"/>
      </w:pPr>
      <w:r>
        <w:t xml:space="preserve">       РВ              онлайн</w:t>
      </w:r>
    </w:p>
    <w:p w14:paraId="1AC96BD6" w14:textId="211C48E9" w:rsidR="00B36B69" w:rsidRDefault="00B36B69" w:rsidP="00B36B69">
      <w:pPr>
        <w:jc w:val="both"/>
      </w:pPr>
      <w:r>
        <w:t xml:space="preserve">       ЯП              оффлайн</w:t>
      </w:r>
    </w:p>
    <w:p w14:paraId="5525DD92" w14:textId="3E42E979" w:rsidR="00B36B69" w:rsidRDefault="00B36B69" w:rsidP="00B36B69">
      <w:pPr>
        <w:jc w:val="both"/>
      </w:pPr>
      <w:r>
        <w:t xml:space="preserve">       ИМ            оффлайн</w:t>
      </w:r>
    </w:p>
    <w:p w14:paraId="28038F1D" w14:textId="237549CB" w:rsidR="00B36B69" w:rsidRDefault="00B36B69" w:rsidP="00B36B69">
      <w:pPr>
        <w:jc w:val="both"/>
      </w:pPr>
      <w:r>
        <w:t xml:space="preserve">       ЕМ-К         оффлайн</w:t>
      </w:r>
    </w:p>
    <w:p w14:paraId="659CC710" w14:textId="42392C0E" w:rsidR="00B36B69" w:rsidRDefault="00B36B69" w:rsidP="00B36B69">
      <w:pPr>
        <w:jc w:val="both"/>
      </w:pPr>
      <w:r>
        <w:t xml:space="preserve">       ПО              онлайн</w:t>
      </w:r>
    </w:p>
    <w:p w14:paraId="265BF944" w14:textId="0C50D4B7" w:rsidR="00B36B69" w:rsidRDefault="00B36B69" w:rsidP="00B36B69">
      <w:pPr>
        <w:jc w:val="both"/>
      </w:pPr>
      <w:r>
        <w:t xml:space="preserve">       ГК               онлайн</w:t>
      </w:r>
    </w:p>
    <w:p w14:paraId="13FD22AF" w14:textId="7CE72090" w:rsidR="00F02D06" w:rsidRPr="00F02D06" w:rsidRDefault="00F02D06" w:rsidP="00B36B69">
      <w:pPr>
        <w:jc w:val="both"/>
      </w:pPr>
      <w:r w:rsidRPr="00CA5533">
        <w:t xml:space="preserve">       </w:t>
      </w:r>
      <w:r>
        <w:t>ГС                   –</w:t>
      </w:r>
    </w:p>
    <w:p w14:paraId="0E694067" w14:textId="36363642" w:rsidR="00B36B69" w:rsidRDefault="00B36B69" w:rsidP="00B36B69">
      <w:pPr>
        <w:jc w:val="both"/>
      </w:pPr>
      <w:r>
        <w:t xml:space="preserve">       РВ               онлайн</w:t>
      </w:r>
    </w:p>
    <w:p w14:paraId="58CC651B" w14:textId="33B3F2FB" w:rsidR="00B36B69" w:rsidRDefault="00B36B69" w:rsidP="00B36B69">
      <w:pPr>
        <w:jc w:val="both"/>
      </w:pPr>
      <w:r>
        <w:t xml:space="preserve">       ИМ             онлайн</w:t>
      </w:r>
    </w:p>
    <w:p w14:paraId="197D4C1F" w14:textId="60C30A78" w:rsidR="00B36B69" w:rsidRDefault="00B36B69" w:rsidP="00B36B69">
      <w:pPr>
        <w:jc w:val="both"/>
      </w:pPr>
      <w:r>
        <w:t xml:space="preserve">       </w:t>
      </w:r>
      <w:r w:rsidR="00467F93">
        <w:t>ЙБ              оффлайн</w:t>
      </w:r>
    </w:p>
    <w:p w14:paraId="35758898" w14:textId="49D93CC2" w:rsidR="00467F93" w:rsidRDefault="00467F93" w:rsidP="00B36B69">
      <w:pPr>
        <w:jc w:val="both"/>
      </w:pPr>
      <w:r>
        <w:t xml:space="preserve">       ИН              оффлайн</w:t>
      </w:r>
    </w:p>
    <w:p w14:paraId="2DFCAF7A" w14:textId="1A08CFDC" w:rsidR="00F02D06" w:rsidRDefault="00F02D06" w:rsidP="00B36B69">
      <w:pPr>
        <w:jc w:val="both"/>
      </w:pPr>
      <w:r>
        <w:t xml:space="preserve">       ВЮ                  –</w:t>
      </w:r>
    </w:p>
    <w:p w14:paraId="5ED59F5B" w14:textId="0793F96C" w:rsidR="00467F93" w:rsidRDefault="00467F93" w:rsidP="00B36B69">
      <w:pPr>
        <w:jc w:val="both"/>
      </w:pPr>
      <w:r>
        <w:t xml:space="preserve">       СГ               оффлайн</w:t>
      </w:r>
    </w:p>
    <w:p w14:paraId="52D456CF" w14:textId="53BB9315" w:rsidR="00467F93" w:rsidRDefault="00467F93" w:rsidP="00B36B69">
      <w:pPr>
        <w:jc w:val="both"/>
      </w:pPr>
      <w:r>
        <w:t xml:space="preserve">       ОГ               онлайн</w:t>
      </w:r>
    </w:p>
    <w:p w14:paraId="5E067D3F" w14:textId="4F5985FF" w:rsidR="00467F93" w:rsidRDefault="00467F93" w:rsidP="00B36B69">
      <w:pPr>
        <w:jc w:val="both"/>
      </w:pPr>
      <w:r>
        <w:t xml:space="preserve">       ЭБ               оффлайн</w:t>
      </w:r>
    </w:p>
    <w:p w14:paraId="38766EE4" w14:textId="1DAA9F5C" w:rsidR="008A1456" w:rsidRDefault="008A1456" w:rsidP="00B36B69">
      <w:pPr>
        <w:jc w:val="both"/>
      </w:pPr>
      <w:r>
        <w:t xml:space="preserve">        НО                   –</w:t>
      </w:r>
    </w:p>
    <w:p w14:paraId="35B04AEA" w14:textId="22825BFD" w:rsidR="008A1456" w:rsidRDefault="008A1456" w:rsidP="00B36B69">
      <w:pPr>
        <w:jc w:val="both"/>
      </w:pPr>
      <w:r>
        <w:t xml:space="preserve">        НВ                   –</w:t>
      </w:r>
    </w:p>
    <w:p w14:paraId="6D4AA15B" w14:textId="7776E4A4" w:rsidR="00467F93" w:rsidRDefault="00467F93" w:rsidP="00B36B69">
      <w:pPr>
        <w:jc w:val="both"/>
      </w:pPr>
      <w:r>
        <w:t xml:space="preserve">       ЭП               онлайн</w:t>
      </w:r>
    </w:p>
    <w:p w14:paraId="272E64EF" w14:textId="747D3584" w:rsidR="00467F93" w:rsidRDefault="00467F93" w:rsidP="00B36B69">
      <w:pPr>
        <w:jc w:val="both"/>
      </w:pPr>
      <w:r>
        <w:t xml:space="preserve">        ЭЗ               онлай</w:t>
      </w:r>
      <w:r w:rsidR="008A1456">
        <w:t>н</w:t>
      </w:r>
    </w:p>
    <w:p w14:paraId="027AFBE6" w14:textId="06974308" w:rsidR="008A1456" w:rsidRDefault="008A1456" w:rsidP="00B36B69">
      <w:pPr>
        <w:jc w:val="both"/>
      </w:pPr>
      <w:r>
        <w:t xml:space="preserve">        АС              нелинейно</w:t>
      </w:r>
    </w:p>
    <w:p w14:paraId="73F33330" w14:textId="3128CD3D" w:rsidR="008A1456" w:rsidRDefault="008A1456" w:rsidP="00B36B69">
      <w:pPr>
        <w:jc w:val="both"/>
      </w:pPr>
      <w:r>
        <w:lastRenderedPageBreak/>
        <w:t xml:space="preserve">        ВГ              оффлайн</w:t>
      </w:r>
    </w:p>
    <w:p w14:paraId="055668D7" w14:textId="6447B357" w:rsidR="008A1456" w:rsidRDefault="008A1456" w:rsidP="00B36B69">
      <w:pPr>
        <w:jc w:val="both"/>
      </w:pPr>
      <w:r>
        <w:t xml:space="preserve">        ЛТ                    –</w:t>
      </w:r>
    </w:p>
    <w:p w14:paraId="1C38D262" w14:textId="562C618C" w:rsidR="00467F93" w:rsidRDefault="00467F93" w:rsidP="00B36B69">
      <w:pPr>
        <w:jc w:val="both"/>
      </w:pPr>
      <w:r>
        <w:t>Присутствовали Изначальные ИВО:</w:t>
      </w:r>
      <w:r w:rsidR="00C301DC">
        <w:t xml:space="preserve"> 2</w:t>
      </w:r>
    </w:p>
    <w:p w14:paraId="5414542A" w14:textId="147A729C" w:rsidR="00467F93" w:rsidRDefault="00467F93" w:rsidP="00B36B69">
      <w:pPr>
        <w:jc w:val="both"/>
      </w:pPr>
      <w:r>
        <w:t xml:space="preserve">       ЭК                оффлайн</w:t>
      </w:r>
    </w:p>
    <w:p w14:paraId="388B874A" w14:textId="7FA71883" w:rsidR="00467F93" w:rsidRDefault="00467F93" w:rsidP="00B36B69">
      <w:pPr>
        <w:jc w:val="both"/>
      </w:pPr>
      <w:r>
        <w:t xml:space="preserve">       ММ             оффлайн</w:t>
      </w:r>
    </w:p>
    <w:p w14:paraId="486465EE" w14:textId="77777777" w:rsidR="00C301DC" w:rsidRDefault="00C301DC" w:rsidP="00B36B69">
      <w:pPr>
        <w:jc w:val="both"/>
      </w:pPr>
    </w:p>
    <w:p w14:paraId="7BC4358E" w14:textId="6358682C" w:rsidR="00467F93" w:rsidRDefault="00467F93" w:rsidP="00B36B69">
      <w:pPr>
        <w:jc w:val="both"/>
      </w:pPr>
      <w:r>
        <w:t xml:space="preserve">       </w:t>
      </w:r>
    </w:p>
    <w:p w14:paraId="026FDE6C" w14:textId="0545AE34" w:rsidR="00467F93" w:rsidRDefault="00467F93" w:rsidP="00B36B69">
      <w:pPr>
        <w:jc w:val="both"/>
      </w:pPr>
      <w:r>
        <w:t xml:space="preserve">       </w:t>
      </w:r>
    </w:p>
    <w:p w14:paraId="3B36F3E8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9" w14:textId="77777777" w:rsidR="008D2BC8" w:rsidRDefault="00FA7B1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 w14:textId="2FFF1430" w:rsidR="008D2BC8" w:rsidRDefault="00C301DC" w:rsidP="00C301DC">
      <w:pPr>
        <w:jc w:val="both"/>
      </w:pPr>
      <w:r>
        <w:t xml:space="preserve">      1. Вхождение в Огонь Совета Подразделения ИВО. </w:t>
      </w:r>
    </w:p>
    <w:p w14:paraId="3B36F3EB" w14:textId="06EF9482" w:rsidR="008D2BC8" w:rsidRDefault="00C301DC" w:rsidP="00C301DC">
      <w:pPr>
        <w:jc w:val="both"/>
      </w:pPr>
      <w:r>
        <w:t xml:space="preserve">       2. Поздравления с праздником ИВДИВО: Явления Аватара Синтеза , Главы Иерархии Метагалактики  Христа Метагалактически физическим планом Планеты Земля, новый год ИВДИВО.</w:t>
      </w:r>
      <w:r w:rsidR="00DB0CB1">
        <w:t xml:space="preserve"> И международный день защиты детей. Развёртка праздничной Теофы Изначальным ИВО ММ.</w:t>
      </w:r>
    </w:p>
    <w:p w14:paraId="3020E810" w14:textId="35EA4510" w:rsidR="00DB0CB1" w:rsidRDefault="00DB0CB1" w:rsidP="00C301DC">
      <w:pPr>
        <w:jc w:val="both"/>
      </w:pPr>
      <w:r>
        <w:t xml:space="preserve">        3. Напоминание: Исполнение 30-летия Аватара Синтеза ИВО, 12-летие ИВДИВО и 10-летие Подразделения Оснабрюк Германия. Рекомендованно: больше принимать участие в организации праздников физически.</w:t>
      </w:r>
      <w:r w:rsidR="00ED61B3">
        <w:t xml:space="preserve"> Выраженна благодарность за командность.</w:t>
      </w:r>
    </w:p>
    <w:p w14:paraId="11244467" w14:textId="5A3C64BA" w:rsidR="00DB0CB1" w:rsidRDefault="00DB0CB1" w:rsidP="00C301DC">
      <w:pPr>
        <w:jc w:val="both"/>
      </w:pPr>
      <w:r>
        <w:t xml:space="preserve">        4. Вхождение в новый Ивдивный </w:t>
      </w:r>
      <w:r w:rsidR="00D55C7F">
        <w:t xml:space="preserve">11 </w:t>
      </w:r>
      <w:r>
        <w:t>год Служения и в ДП</w:t>
      </w:r>
      <w:r w:rsidR="00D55C7F">
        <w:t xml:space="preserve"> ИВДИВО: стяжали 2 Ядра: Ядро ДП и Ядро ИВДИВО, преображали все атрибуты ДП, преображали все здания Подразделения</w:t>
      </w:r>
      <w:r w:rsidR="00063E3C">
        <w:t xml:space="preserve"> </w:t>
      </w:r>
      <w:r w:rsidR="00D55C7F">
        <w:t>( у детей-Служащих 6 зданий, фиксируются в 960 архетипе Мг Фа</w:t>
      </w:r>
      <w:r w:rsidR="00063E3C">
        <w:t>, Изначальностью фиксируют Высшую Мг), фиксировались в каждом здании с Отцом-Аватаром Подразделения. Задача Подразделения: за 16 мес. явить Новый Дух , а это развёртка нового Синтезвещества.</w:t>
      </w:r>
    </w:p>
    <w:p w14:paraId="59F117E6" w14:textId="476BA539" w:rsidR="00ED61B3" w:rsidRDefault="00ED61B3" w:rsidP="00C301DC">
      <w:pPr>
        <w:jc w:val="both"/>
      </w:pPr>
      <w:r>
        <w:t xml:space="preserve">        5. Опубликован обновлённый столп Парадигмологов Синтеза Частей  ИВО О-Ч-С-З, вхождение в Парадигмологов Синтеза фиксацией Части ИВО каждым ДП.</w:t>
      </w:r>
    </w:p>
    <w:p w14:paraId="73885853" w14:textId="584C3EA0" w:rsidR="00F05118" w:rsidRDefault="00F05118" w:rsidP="00C301DC">
      <w:pPr>
        <w:jc w:val="both"/>
      </w:pPr>
      <w:r>
        <w:t xml:space="preserve">        6. Стяжание 1024 Частей для Человечества населения Служения утвержденно КХ. Стяжали станцу развития Частей Человека 11-ым годом Служения: Синтезкосмическая Параметодичность Синтезвещества.</w:t>
      </w:r>
    </w:p>
    <w:p w14:paraId="423707DB" w14:textId="774F83C9" w:rsidR="00F05118" w:rsidRDefault="00F05118" w:rsidP="00C301DC">
      <w:pPr>
        <w:jc w:val="both"/>
      </w:pPr>
      <w:r>
        <w:t xml:space="preserve">        7. </w:t>
      </w:r>
      <w:r w:rsidR="002D2F95">
        <w:t>Изменения по 2 распоряжению</w:t>
      </w:r>
      <w:r>
        <w:t>: У  ИВАС со 193 по 256 появились имена</w:t>
      </w:r>
      <w:r w:rsidR="002D2F95">
        <w:t>, 209. ИВАС Бажен  Правещество ИВО, У ИВАС Геральда 401. Частные ИВДИВО-здания каждого( они развивают внутренний мир). Горизонгты ракурса Подразделения: ИВАватарессы Синтеза: 145</w:t>
      </w:r>
      <w:r w:rsidR="00B445EE">
        <w:t>, 81, 17. ИВАватары Синтеза: 401, 337, 237, 209.</w:t>
      </w:r>
    </w:p>
    <w:p w14:paraId="407F9DCC" w14:textId="4AA50E14" w:rsidR="00B445EE" w:rsidRDefault="00B445EE" w:rsidP="00C301DC">
      <w:pPr>
        <w:jc w:val="both"/>
      </w:pPr>
      <w:r>
        <w:t xml:space="preserve">        8. </w:t>
      </w:r>
      <w:r w:rsidR="008A1456">
        <w:t xml:space="preserve">Объявление: </w:t>
      </w:r>
      <w:r>
        <w:t xml:space="preserve">Чат 8-ми Подразделений </w:t>
      </w:r>
      <w:r w:rsidR="002843A5">
        <w:t>Европы закрыт.</w:t>
      </w:r>
    </w:p>
    <w:p w14:paraId="7007B3D2" w14:textId="66E63657" w:rsidR="002843A5" w:rsidRDefault="002843A5" w:rsidP="00C301DC">
      <w:pPr>
        <w:jc w:val="both"/>
      </w:pPr>
      <w:r>
        <w:t xml:space="preserve">         9. Объявление: 21.06.2025г праздник лета на природе и с 8.08.2025 по 11.08.2025 семейный слёт совместно с Подразделением Фрайбург в Тоденротте.</w:t>
      </w:r>
    </w:p>
    <w:p w14:paraId="3B36F3EC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E" w14:textId="5F6F208A" w:rsidR="008D2BC8" w:rsidRDefault="00FA7B19" w:rsidP="002843A5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54027E6" w14:textId="64B5EFB8" w:rsidR="002843A5" w:rsidRDefault="002843A5" w:rsidP="002843A5">
      <w:pPr>
        <w:jc w:val="both"/>
      </w:pPr>
      <w:r>
        <w:t xml:space="preserve">        </w:t>
      </w:r>
      <w:r w:rsidR="007C62A9">
        <w:t>1. Научиться держать ракурсом Подразделения 91 Огонь всех Подразделений ИВДИВО.</w:t>
      </w:r>
    </w:p>
    <w:p w14:paraId="3B36F3EF" w14:textId="32BA5A49" w:rsidR="008D2BC8" w:rsidRDefault="008D2BC8" w:rsidP="007C62A9">
      <w:pPr>
        <w:jc w:val="both"/>
      </w:pPr>
    </w:p>
    <w:p w14:paraId="3B36F3F0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3" w14:textId="516D55FB" w:rsidR="008D2BC8" w:rsidRDefault="008D2BC8" w:rsidP="007C62A9">
      <w:pPr>
        <w:jc w:val="both"/>
      </w:pPr>
    </w:p>
    <w:p w14:paraId="3B36F3F4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 w14:textId="77777777" w:rsidR="008D2BC8" w:rsidRDefault="00FA7B1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Ключевые слова</w:t>
      </w:r>
    </w:p>
    <w:p w14:paraId="3B36F3F6" w14:textId="3552B59D" w:rsidR="008D2BC8" w:rsidRDefault="007C62A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Праздничная Теофа</w:t>
      </w:r>
    </w:p>
    <w:p w14:paraId="410E1D74" w14:textId="27F573B0" w:rsidR="007C62A9" w:rsidRDefault="007C62A9">
      <w:pPr>
        <w:jc w:val="both"/>
      </w:pPr>
      <w:r>
        <w:t xml:space="preserve">Новый Ивдивный </w:t>
      </w:r>
      <w:r w:rsidR="0097795C">
        <w:t>11 год Служения</w:t>
      </w:r>
    </w:p>
    <w:p w14:paraId="0E63F4B7" w14:textId="03F0E609" w:rsidR="0097795C" w:rsidRDefault="0097795C">
      <w:pPr>
        <w:jc w:val="both"/>
      </w:pPr>
      <w:r>
        <w:t>Столп Парадигмологов Синтеза Частей  ИВО О-Ч-С-З</w:t>
      </w:r>
    </w:p>
    <w:p w14:paraId="4BB5A4DC" w14:textId="3041ACB2" w:rsidR="0097795C" w:rsidRDefault="0097795C">
      <w:pPr>
        <w:jc w:val="both"/>
      </w:pPr>
      <w:r>
        <w:t>Станца развития Частей Человека</w:t>
      </w:r>
    </w:p>
    <w:p w14:paraId="628AFFE1" w14:textId="64DC0F4E" w:rsidR="0097795C" w:rsidRDefault="0097795C">
      <w:pPr>
        <w:jc w:val="both"/>
      </w:pPr>
      <w:r>
        <w:t>Изменения по 2 распоряжению</w:t>
      </w:r>
    </w:p>
    <w:p w14:paraId="159FA123" w14:textId="77777777" w:rsidR="0097795C" w:rsidRDefault="0097795C">
      <w:pPr>
        <w:jc w:val="both"/>
      </w:pP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26EA9C79" w:rsidR="008D2BC8" w:rsidRPr="00201771" w:rsidRDefault="00FA7B19">
      <w:pPr>
        <w:jc w:val="right"/>
        <w:rPr>
          <w:rStyle w:val="Hervorhebung"/>
        </w:rPr>
      </w:pPr>
      <w:r>
        <w:rPr>
          <w:rFonts w:ascii="Times New Roman" w:hAnsi="Times New Roman" w:cs="Times New Roman"/>
          <w:color w:val="000000"/>
          <w:sz w:val="24"/>
        </w:rPr>
        <w:t>Составил</w:t>
      </w:r>
      <w:r w:rsidR="0097795C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ИВДИВО-Секретарь </w:t>
      </w:r>
      <w:r w:rsidR="0097795C">
        <w:rPr>
          <w:rFonts w:ascii="Times New Roman" w:hAnsi="Times New Roman" w:cs="Times New Roman"/>
          <w:color w:val="000000"/>
          <w:sz w:val="24"/>
        </w:rPr>
        <w:t>ИМ</w:t>
      </w:r>
    </w:p>
    <w:sectPr w:rsidR="008D2BC8" w:rsidRPr="00201771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C8"/>
    <w:rsid w:val="00063E3C"/>
    <w:rsid w:val="00201771"/>
    <w:rsid w:val="002843A5"/>
    <w:rsid w:val="002D2F95"/>
    <w:rsid w:val="003C71FC"/>
    <w:rsid w:val="00467F93"/>
    <w:rsid w:val="0076742B"/>
    <w:rsid w:val="007C62A9"/>
    <w:rsid w:val="008A1456"/>
    <w:rsid w:val="008D2BC8"/>
    <w:rsid w:val="009717F6"/>
    <w:rsid w:val="0097795C"/>
    <w:rsid w:val="00AF23F8"/>
    <w:rsid w:val="00B36B69"/>
    <w:rsid w:val="00B445EE"/>
    <w:rsid w:val="00C301DC"/>
    <w:rsid w:val="00CA5533"/>
    <w:rsid w:val="00D55C7F"/>
    <w:rsid w:val="00DB0CB1"/>
    <w:rsid w:val="00ED61B3"/>
    <w:rsid w:val="00F02D06"/>
    <w:rsid w:val="00F05118"/>
    <w:rsid w:val="00F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  <w15:docId w15:val="{EF555AE5-C607-42C1-A04E-9DC4E79F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34"/>
    <w:qFormat/>
    <w:rsid w:val="006C7DCD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20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Dimitri Vascenko</cp:lastModifiedBy>
  <cp:revision>2</cp:revision>
  <dcterms:created xsi:type="dcterms:W3CDTF">2025-06-25T20:11:00Z</dcterms:created>
  <dcterms:modified xsi:type="dcterms:W3CDTF">2025-06-25T20:11:00Z</dcterms:modified>
  <dc:language>en-US</dc:language>
</cp:coreProperties>
</file>